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3B25619" w14:textId="646158EC" w:rsidR="00D52FCB" w:rsidRDefault="00EC6409" w:rsidP="00D52FCB">
      <w:pPr>
        <w:jc w:val="center"/>
        <w:rPr>
          <w:sz w:val="36"/>
          <w:szCs w:val="36"/>
        </w:rPr>
      </w:pPr>
      <w:r w:rsidRPr="00C351B1">
        <w:rPr>
          <w:i/>
          <w:i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9972D9" wp14:editId="0B8022FC">
                <wp:simplePos x="0" y="0"/>
                <wp:positionH relativeFrom="column">
                  <wp:posOffset>1076325</wp:posOffset>
                </wp:positionH>
                <wp:positionV relativeFrom="paragraph">
                  <wp:posOffset>245745</wp:posOffset>
                </wp:positionV>
                <wp:extent cx="4448175" cy="381000"/>
                <wp:effectExtent l="0" t="0" r="28575" b="19050"/>
                <wp:wrapTopAndBottom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81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CD6E5" w14:textId="77777777" w:rsidR="00D52FCB" w:rsidRPr="00C351B1" w:rsidRDefault="00D52FCB" w:rsidP="00D52FCB">
                            <w:pPr>
                              <w:rPr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 w:rsidRPr="00C351B1">
                              <w:rPr>
                                <w:i/>
                                <w:iCs/>
                                <w:sz w:val="40"/>
                                <w:szCs w:val="40"/>
                              </w:rPr>
                              <w:t>Worcester County Assessors Association</w:t>
                            </w:r>
                          </w:p>
                          <w:p w14:paraId="6CBCF158" w14:textId="26D67FEC" w:rsidR="00D52FCB" w:rsidRPr="00C351B1" w:rsidRDefault="00D52FCB" w:rsidP="00D52FCB">
                            <w:pPr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19972D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84.75pt;margin-top:19.35pt;width:350.2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" strokecolor="white">
                <v:textbox>
                  <w:txbxContent>
                    <w:p w14:paraId="67ACD6E5" w14:textId="77777777" w:rsidR="00D52FCB" w:rsidRPr="00C351B1" w:rsidRDefault="00D52FCB" w:rsidP="00D52FCB">
                      <w:pPr>
                        <w:rPr>
                          <w:i/>
                          <w:iCs/>
                          <w:sz w:val="40"/>
                          <w:szCs w:val="40"/>
                        </w:rPr>
                      </w:pPr>
                      <w:r w:rsidRPr="00C351B1">
                        <w:rPr>
                          <w:i/>
                          <w:iCs/>
                          <w:sz w:val="40"/>
                          <w:szCs w:val="40"/>
                        </w:rPr>
                        <w:t>Worcester County Assessors Association</w:t>
                      </w:r>
                    </w:p>
                    <w:p w14:paraId="6CBCF158" w14:textId="26D67FEC" w:rsidR="00D52FCB" w:rsidRPr="00C351B1" w:rsidRDefault="00D52FCB" w:rsidP="00D52FCB">
                      <w:pPr>
                        <w:rPr>
                          <w:i/>
                          <w:i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D52FCB" w:rsidRPr="00C351B1">
        <w:rPr>
          <w:i/>
          <w:iCs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7D4F1941" wp14:editId="3327AD1F">
            <wp:simplePos x="0" y="0"/>
            <wp:positionH relativeFrom="column">
              <wp:posOffset>-390525</wp:posOffset>
            </wp:positionH>
            <wp:positionV relativeFrom="paragraph">
              <wp:posOffset>140970</wp:posOffset>
            </wp:positionV>
            <wp:extent cx="1257300" cy="1143000"/>
            <wp:effectExtent l="0" t="0" r="0" b="0"/>
            <wp:wrapNone/>
            <wp:docPr id="3" name="Picture 3" descr="wca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caa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B9DAF22" w14:textId="62943BCC" w:rsidR="00D52FCB" w:rsidRPr="00C351B1" w:rsidRDefault="008A2ACF" w:rsidP="00D52FCB">
      <w:pPr>
        <w:jc w:val="center"/>
        <w:rPr>
          <w:sz w:val="36"/>
          <w:szCs w:val="36"/>
        </w:rPr>
      </w:pPr>
      <w:r>
        <w:rPr>
          <w:sz w:val="36"/>
          <w:szCs w:val="36"/>
        </w:rPr>
        <w:t>Fall</w:t>
      </w:r>
      <w:r w:rsidR="00D52FCB">
        <w:rPr>
          <w:sz w:val="36"/>
          <w:szCs w:val="36"/>
        </w:rPr>
        <w:t xml:space="preserve"> Meeting</w:t>
      </w:r>
    </w:p>
    <w:p w14:paraId="1B549215" w14:textId="3D3EDF54" w:rsidR="00D52FCB" w:rsidRPr="00C351B1" w:rsidRDefault="008A2ACF" w:rsidP="00D52FCB">
      <w:pPr>
        <w:keepNext/>
        <w:jc w:val="center"/>
        <w:outlineLvl w:val="2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Tuesday September 15</w:t>
      </w:r>
      <w:r w:rsidR="00D52FCB">
        <w:rPr>
          <w:sz w:val="32"/>
          <w:szCs w:val="32"/>
          <w:u w:val="single"/>
        </w:rPr>
        <w:t>, 202</w:t>
      </w:r>
      <w:r w:rsidR="000A6032">
        <w:rPr>
          <w:sz w:val="32"/>
          <w:szCs w:val="32"/>
          <w:u w:val="single"/>
        </w:rPr>
        <w:t>6</w:t>
      </w:r>
      <w:r w:rsidR="00D52FCB" w:rsidRPr="00C351B1">
        <w:rPr>
          <w:sz w:val="32"/>
          <w:szCs w:val="32"/>
          <w:u w:val="single"/>
        </w:rPr>
        <w:t xml:space="preserve"> – 8:30 A.M. to 4:00 P.M.</w:t>
      </w:r>
    </w:p>
    <w:p w14:paraId="1674E44E" w14:textId="77777777" w:rsidR="00D52FCB" w:rsidRPr="00BA028C" w:rsidRDefault="00D52FCB" w:rsidP="00D52FCB">
      <w:pPr>
        <w:jc w:val="center"/>
        <w:rPr>
          <w:sz w:val="32"/>
          <w:szCs w:val="32"/>
        </w:rPr>
      </w:pPr>
      <w:r w:rsidRPr="00BA028C">
        <w:rPr>
          <w:sz w:val="32"/>
          <w:szCs w:val="32"/>
        </w:rPr>
        <w:t>Cyprian Keyes</w:t>
      </w:r>
    </w:p>
    <w:p w14:paraId="1D67526A" w14:textId="77777777" w:rsidR="00D52FCB" w:rsidRPr="00C351B1" w:rsidRDefault="00D52FCB" w:rsidP="00D52FC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284 E Temple St</w:t>
      </w:r>
    </w:p>
    <w:p w14:paraId="1FD16A53" w14:textId="77777777" w:rsidR="00D52FCB" w:rsidRDefault="00D52FCB" w:rsidP="00D52FC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Boylston</w:t>
      </w:r>
      <w:r w:rsidRPr="00C351B1">
        <w:rPr>
          <w:sz w:val="28"/>
          <w:szCs w:val="28"/>
          <w:u w:val="single"/>
        </w:rPr>
        <w:t>, MA 015</w:t>
      </w:r>
      <w:r>
        <w:rPr>
          <w:sz w:val="28"/>
          <w:szCs w:val="28"/>
          <w:u w:val="single"/>
        </w:rPr>
        <w:t>05</w:t>
      </w:r>
    </w:p>
    <w:p w14:paraId="3FE8C65F" w14:textId="3CE461A4" w:rsidR="00D52FCB" w:rsidRPr="00C351B1" w:rsidRDefault="00D52FCB" w:rsidP="00D52FCB">
      <w:pPr>
        <w:ind w:left="3600" w:firstLine="720"/>
        <w:rPr>
          <w:sz w:val="32"/>
          <w:szCs w:val="32"/>
        </w:rPr>
      </w:pPr>
      <w:r w:rsidRPr="00C351B1">
        <w:rPr>
          <w:sz w:val="32"/>
          <w:szCs w:val="32"/>
        </w:rPr>
        <w:t xml:space="preserve">6 Credits </w:t>
      </w:r>
      <w:r w:rsidR="00210597">
        <w:rPr>
          <w:sz w:val="32"/>
          <w:szCs w:val="32"/>
        </w:rPr>
        <w:t>(pending)</w:t>
      </w:r>
    </w:p>
    <w:p w14:paraId="600F0AA5" w14:textId="77777777" w:rsidR="00D52FCB" w:rsidRPr="00D82F3C" w:rsidRDefault="00D52FCB" w:rsidP="00D52FCB">
      <w:pPr>
        <w:jc w:val="center"/>
        <w:rPr>
          <w:b/>
          <w:sz w:val="16"/>
          <w:szCs w:val="16"/>
        </w:rPr>
      </w:pPr>
    </w:p>
    <w:p w14:paraId="3C183781" w14:textId="77777777" w:rsidR="00D52FCB" w:rsidRPr="00C351B1" w:rsidRDefault="00D52FCB" w:rsidP="00D52FCB">
      <w:pPr>
        <w:jc w:val="center"/>
        <w:rPr>
          <w:b/>
        </w:rPr>
      </w:pPr>
      <w:r w:rsidRPr="00C351B1">
        <w:rPr>
          <w:b/>
        </w:rPr>
        <w:t xml:space="preserve">8:30 AM </w:t>
      </w:r>
      <w:r>
        <w:rPr>
          <w:b/>
        </w:rPr>
        <w:t xml:space="preserve">~ </w:t>
      </w:r>
      <w:r w:rsidRPr="00C351B1">
        <w:rPr>
          <w:b/>
        </w:rPr>
        <w:t>REGISTRATION &amp; BREAKFAST</w:t>
      </w:r>
    </w:p>
    <w:p w14:paraId="0816285B" w14:textId="52B92238" w:rsidR="00D52FCB" w:rsidRDefault="00D52FCB" w:rsidP="00D52FCB">
      <w:pPr>
        <w:jc w:val="center"/>
        <w:rPr>
          <w:i/>
          <w:sz w:val="20"/>
          <w:szCs w:val="20"/>
        </w:rPr>
      </w:pPr>
      <w:r w:rsidRPr="00D82F3C">
        <w:rPr>
          <w:i/>
          <w:sz w:val="20"/>
          <w:szCs w:val="20"/>
        </w:rPr>
        <w:t>Assorted Pastri</w:t>
      </w:r>
      <w:r>
        <w:rPr>
          <w:i/>
          <w:sz w:val="20"/>
          <w:szCs w:val="20"/>
        </w:rPr>
        <w:t xml:space="preserve">es, </w:t>
      </w:r>
      <w:r w:rsidR="000A6032">
        <w:rPr>
          <w:i/>
          <w:sz w:val="20"/>
          <w:szCs w:val="20"/>
        </w:rPr>
        <w:t>Sliced Fruit</w:t>
      </w:r>
      <w:r>
        <w:rPr>
          <w:i/>
          <w:sz w:val="20"/>
          <w:szCs w:val="20"/>
        </w:rPr>
        <w:t xml:space="preserve">, </w:t>
      </w:r>
      <w:r w:rsidRPr="00BA028C">
        <w:rPr>
          <w:i/>
          <w:sz w:val="20"/>
          <w:szCs w:val="20"/>
        </w:rPr>
        <w:t>Assorted Yogurt with Granola</w:t>
      </w:r>
      <w:r>
        <w:rPr>
          <w:i/>
          <w:sz w:val="20"/>
          <w:szCs w:val="20"/>
        </w:rPr>
        <w:t xml:space="preserve">, Coffee &amp; Tea </w:t>
      </w:r>
      <w:r w:rsidRPr="00BA028C">
        <w:rPr>
          <w:i/>
          <w:sz w:val="20"/>
          <w:szCs w:val="20"/>
        </w:rPr>
        <w:t>&amp; Chilled Fruit Juices</w:t>
      </w:r>
    </w:p>
    <w:p w14:paraId="5516F264" w14:textId="77777777" w:rsidR="00D52FCB" w:rsidRPr="00D82F3C" w:rsidRDefault="00D52FCB" w:rsidP="00D52FCB">
      <w:pPr>
        <w:jc w:val="center"/>
        <w:rPr>
          <w:i/>
          <w:sz w:val="20"/>
          <w:szCs w:val="20"/>
        </w:rPr>
      </w:pPr>
    </w:p>
    <w:p w14:paraId="6C5DBD2B" w14:textId="77777777" w:rsidR="00D52FCB" w:rsidRPr="00D82F3C" w:rsidRDefault="00D52FCB" w:rsidP="00D52FCB">
      <w:pPr>
        <w:jc w:val="center"/>
        <w:rPr>
          <w:b/>
          <w:sz w:val="16"/>
          <w:szCs w:val="16"/>
        </w:rPr>
      </w:pPr>
    </w:p>
    <w:p w14:paraId="572EB1CD" w14:textId="10C08F8B" w:rsidR="008A2ACF" w:rsidRPr="006C3405" w:rsidRDefault="00D52FCB" w:rsidP="00D52FCB">
      <w:pPr>
        <w:pStyle w:val="NormalWeb"/>
        <w:spacing w:before="0" w:beforeAutospacing="0" w:after="150" w:afterAutospacing="0"/>
        <w:rPr>
          <w:rFonts w:ascii="Times New Roman" w:hAnsi="Times New Roman" w:cs="Times New Roman"/>
          <w:b/>
          <w:sz w:val="24"/>
          <w:szCs w:val="24"/>
        </w:rPr>
      </w:pPr>
      <w:r w:rsidRPr="006C3405">
        <w:rPr>
          <w:rFonts w:ascii="Times New Roman" w:hAnsi="Times New Roman" w:cs="Times New Roman"/>
          <w:b/>
          <w:sz w:val="24"/>
          <w:szCs w:val="24"/>
        </w:rPr>
        <w:t>9:00 – 1</w:t>
      </w:r>
      <w:r w:rsidR="008A2ACF" w:rsidRPr="006C3405">
        <w:rPr>
          <w:rFonts w:ascii="Times New Roman" w:hAnsi="Times New Roman" w:cs="Times New Roman"/>
          <w:b/>
          <w:sz w:val="24"/>
          <w:szCs w:val="24"/>
        </w:rPr>
        <w:t>0</w:t>
      </w:r>
      <w:r w:rsidRPr="006C3405">
        <w:rPr>
          <w:rFonts w:ascii="Times New Roman" w:hAnsi="Times New Roman" w:cs="Times New Roman"/>
          <w:b/>
          <w:sz w:val="24"/>
          <w:szCs w:val="24"/>
        </w:rPr>
        <w:t>:</w:t>
      </w:r>
      <w:r w:rsidR="008A2ACF" w:rsidRPr="006C3405">
        <w:rPr>
          <w:rFonts w:ascii="Times New Roman" w:hAnsi="Times New Roman" w:cs="Times New Roman"/>
          <w:b/>
          <w:sz w:val="24"/>
          <w:szCs w:val="24"/>
        </w:rPr>
        <w:t>3</w:t>
      </w:r>
      <w:r w:rsidRPr="006C3405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="008A2ACF" w:rsidRPr="006C3405">
        <w:rPr>
          <w:rFonts w:ascii="Times New Roman" w:hAnsi="Times New Roman" w:cs="Times New Roman"/>
          <w:b/>
          <w:sz w:val="24"/>
          <w:szCs w:val="24"/>
        </w:rPr>
        <w:t>A</w:t>
      </w:r>
      <w:r w:rsidRPr="006C3405">
        <w:rPr>
          <w:rFonts w:ascii="Times New Roman" w:hAnsi="Times New Roman" w:cs="Times New Roman"/>
          <w:b/>
          <w:sz w:val="24"/>
          <w:szCs w:val="24"/>
        </w:rPr>
        <w:t xml:space="preserve">M </w:t>
      </w:r>
      <w:r w:rsidR="00A92DC8">
        <w:rPr>
          <w:rFonts w:ascii="Times New Roman" w:hAnsi="Times New Roman" w:cs="Times New Roman"/>
          <w:b/>
          <w:sz w:val="24"/>
          <w:szCs w:val="24"/>
        </w:rPr>
        <w:t>-</w:t>
      </w:r>
      <w:r w:rsidR="008A2ACF" w:rsidRPr="006C3405">
        <w:rPr>
          <w:rFonts w:ascii="Times New Roman" w:hAnsi="Times New Roman" w:cs="Times New Roman"/>
          <w:b/>
          <w:sz w:val="24"/>
          <w:szCs w:val="24"/>
        </w:rPr>
        <w:t xml:space="preserve"> Classifying Property, Use Codes and Timing of Class Changes</w:t>
      </w:r>
    </w:p>
    <w:p w14:paraId="71332EF9" w14:textId="318393E0" w:rsidR="008A2ACF" w:rsidRPr="006C3405" w:rsidRDefault="008A2ACF" w:rsidP="008A2ACF">
      <w:pPr>
        <w:pStyle w:val="NormalWeb"/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  <w:r w:rsidRPr="006C3405">
        <w:rPr>
          <w:rFonts w:ascii="Times New Roman" w:hAnsi="Times New Roman" w:cs="Times New Roman"/>
          <w:b/>
          <w:sz w:val="24"/>
          <w:szCs w:val="24"/>
        </w:rPr>
        <w:tab/>
        <w:t xml:space="preserve">Speakers: </w:t>
      </w:r>
      <w:r w:rsidRPr="006C3405">
        <w:rPr>
          <w:rFonts w:ascii="Times New Roman" w:hAnsi="Times New Roman" w:cs="Times New Roman"/>
          <w:bCs/>
          <w:sz w:val="24"/>
          <w:szCs w:val="24"/>
        </w:rPr>
        <w:t>Mary M Oliver, MAA – Field Advisor for Bureau of Local Assessment</w:t>
      </w:r>
    </w:p>
    <w:p w14:paraId="560DE70D" w14:textId="33B438FE" w:rsidR="008A2ACF" w:rsidRPr="006C3405" w:rsidRDefault="008A2ACF" w:rsidP="008A2ACF">
      <w:pPr>
        <w:pStyle w:val="NormalWeb"/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  <w:r w:rsidRPr="006C3405">
        <w:rPr>
          <w:rFonts w:ascii="Times New Roman" w:hAnsi="Times New Roman" w:cs="Times New Roman"/>
          <w:bCs/>
          <w:sz w:val="24"/>
          <w:szCs w:val="24"/>
        </w:rPr>
        <w:tab/>
      </w:r>
      <w:r w:rsidRPr="006C3405">
        <w:rPr>
          <w:rFonts w:ascii="Times New Roman" w:hAnsi="Times New Roman" w:cs="Times New Roman"/>
          <w:bCs/>
          <w:sz w:val="24"/>
          <w:szCs w:val="24"/>
        </w:rPr>
        <w:tab/>
      </w:r>
      <w:r w:rsidR="008E0518" w:rsidRPr="006C34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2DC8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8E0518" w:rsidRPr="006C3405">
        <w:rPr>
          <w:rFonts w:ascii="Times New Roman" w:hAnsi="Times New Roman" w:cs="Times New Roman"/>
          <w:bCs/>
          <w:sz w:val="24"/>
          <w:szCs w:val="24"/>
        </w:rPr>
        <w:t>Rebecca</w:t>
      </w:r>
      <w:r w:rsidRPr="006C3405">
        <w:rPr>
          <w:rFonts w:ascii="Times New Roman" w:hAnsi="Times New Roman" w:cs="Times New Roman"/>
          <w:bCs/>
          <w:sz w:val="24"/>
          <w:szCs w:val="24"/>
        </w:rPr>
        <w:t xml:space="preserve"> A Boucher, AAS, MAA – Field Advisor for the Bureau of Local Assessment</w:t>
      </w:r>
    </w:p>
    <w:p w14:paraId="37DD36B6" w14:textId="77777777" w:rsidR="006C3405" w:rsidRPr="006C3405" w:rsidRDefault="006C3405" w:rsidP="00E653E4">
      <w:pPr>
        <w:pStyle w:val="elementtoproof"/>
        <w:shd w:val="clear" w:color="auto" w:fill="FFFFFF"/>
        <w:rPr>
          <w:rFonts w:ascii="Times New Roman" w:hAnsi="Times New Roman" w:cs="Times New Roman"/>
          <w:bCs/>
        </w:rPr>
      </w:pPr>
    </w:p>
    <w:p w14:paraId="28F5DC71" w14:textId="5EA90CA2" w:rsidR="008A2ACF" w:rsidRPr="006C3405" w:rsidRDefault="008A2ACF" w:rsidP="00E653E4">
      <w:pPr>
        <w:pStyle w:val="elementtoproof"/>
        <w:shd w:val="clear" w:color="auto" w:fill="FFFFFF"/>
        <w:rPr>
          <w:rFonts w:ascii="Times New Roman" w:hAnsi="Times New Roman" w:cs="Times New Roman"/>
        </w:rPr>
      </w:pPr>
      <w:r w:rsidRPr="006C3405">
        <w:rPr>
          <w:rFonts w:ascii="Times New Roman" w:hAnsi="Times New Roman" w:cs="Times New Roman"/>
          <w:bCs/>
        </w:rPr>
        <w:t xml:space="preserve">10:45 – 12:00 </w:t>
      </w:r>
      <w:r w:rsidR="00A92DC8">
        <w:rPr>
          <w:rFonts w:ascii="Times New Roman" w:hAnsi="Times New Roman" w:cs="Times New Roman"/>
          <w:bCs/>
        </w:rPr>
        <w:t>-</w:t>
      </w:r>
      <w:r w:rsidRPr="006C3405">
        <w:rPr>
          <w:rFonts w:ascii="Times New Roman" w:hAnsi="Times New Roman" w:cs="Times New Roman"/>
          <w:b/>
        </w:rPr>
        <w:t xml:space="preserve"> </w:t>
      </w:r>
      <w:r w:rsidR="00E653E4" w:rsidRPr="006C3405">
        <w:rPr>
          <w:rFonts w:ascii="Times New Roman" w:hAnsi="Times New Roman" w:cs="Times New Roman"/>
          <w:b/>
          <w:bCs/>
          <w:color w:val="242424"/>
        </w:rPr>
        <w:t>Understanding Massachusetts Current Use Programs: Chapter 61, 61A, and 61B</w:t>
      </w:r>
    </w:p>
    <w:p w14:paraId="23CF4362" w14:textId="77777777" w:rsidR="00A92DC8" w:rsidRDefault="008A2ACF" w:rsidP="008E0518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6C3405">
        <w:rPr>
          <w:rFonts w:ascii="Times New Roman" w:hAnsi="Times New Roman" w:cs="Times New Roman"/>
          <w:b/>
          <w:sz w:val="24"/>
          <w:szCs w:val="24"/>
        </w:rPr>
        <w:tab/>
      </w:r>
    </w:p>
    <w:p w14:paraId="05C37F59" w14:textId="3A2B224A" w:rsidR="008E0518" w:rsidRPr="006C3405" w:rsidRDefault="008A2ACF" w:rsidP="00A92DC8">
      <w:pPr>
        <w:pStyle w:val="NormalWeb"/>
        <w:spacing w:before="0" w:beforeAutospacing="0" w:after="0" w:afterAutospacing="0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6C3405">
        <w:rPr>
          <w:rFonts w:ascii="Times New Roman" w:hAnsi="Times New Roman" w:cs="Times New Roman"/>
          <w:b/>
          <w:sz w:val="24"/>
          <w:szCs w:val="24"/>
        </w:rPr>
        <w:t xml:space="preserve">Speakers: </w:t>
      </w:r>
      <w:r w:rsidRPr="006C3405">
        <w:rPr>
          <w:rFonts w:ascii="Times New Roman" w:hAnsi="Times New Roman" w:cs="Times New Roman"/>
          <w:bCs/>
          <w:sz w:val="24"/>
          <w:szCs w:val="24"/>
        </w:rPr>
        <w:t xml:space="preserve">Mike </w:t>
      </w:r>
      <w:r w:rsidR="008E0518" w:rsidRPr="006C3405">
        <w:rPr>
          <w:rFonts w:ascii="Times New Roman" w:hAnsi="Times New Roman" w:cs="Times New Roman"/>
          <w:bCs/>
          <w:sz w:val="24"/>
          <w:szCs w:val="24"/>
        </w:rPr>
        <w:t xml:space="preserve">Downey – </w:t>
      </w:r>
      <w:r w:rsidR="00E653E4" w:rsidRPr="006C3405">
        <w:rPr>
          <w:rFonts w:ascii="Times New Roman" w:hAnsi="Times New Roman" w:cs="Times New Roman"/>
          <w:bCs/>
          <w:sz w:val="24"/>
          <w:szCs w:val="24"/>
        </w:rPr>
        <w:t>DCR Service Forestry Outreach Coordinator</w:t>
      </w:r>
    </w:p>
    <w:p w14:paraId="3F9B352C" w14:textId="77777777" w:rsidR="00E653E4" w:rsidRPr="006C3405" w:rsidRDefault="008E0518" w:rsidP="008E0518">
      <w:pPr>
        <w:pStyle w:val="NormalWeb"/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  <w:r w:rsidRPr="006C3405">
        <w:rPr>
          <w:rFonts w:ascii="Times New Roman" w:hAnsi="Times New Roman" w:cs="Times New Roman"/>
          <w:bCs/>
          <w:sz w:val="24"/>
          <w:szCs w:val="24"/>
        </w:rPr>
        <w:t xml:space="preserve">                             Chris Capone – DCR Service Forester &amp; Chapter 61 </w:t>
      </w:r>
      <w:r w:rsidR="00E653E4" w:rsidRPr="006C3405">
        <w:rPr>
          <w:rFonts w:ascii="Times New Roman" w:hAnsi="Times New Roman" w:cs="Times New Roman"/>
          <w:bCs/>
          <w:sz w:val="24"/>
          <w:szCs w:val="24"/>
        </w:rPr>
        <w:t>Coordinator</w:t>
      </w:r>
    </w:p>
    <w:p w14:paraId="6522C448" w14:textId="77777777" w:rsidR="00E653E4" w:rsidRPr="006C3405" w:rsidRDefault="00E653E4" w:rsidP="008E0518">
      <w:pPr>
        <w:pStyle w:val="NormalWeb"/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</w:p>
    <w:p w14:paraId="6E53CA2A" w14:textId="77777777" w:rsidR="00A92DC8" w:rsidRDefault="008E0518" w:rsidP="00A92DC8">
      <w:pPr>
        <w:pStyle w:val="NormalWeb"/>
        <w:spacing w:before="0" w:beforeAutospacing="0" w:after="0" w:afterAutospacing="0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6C3405">
        <w:rPr>
          <w:rFonts w:ascii="Times New Roman" w:hAnsi="Times New Roman" w:cs="Times New Roman"/>
          <w:b/>
          <w:sz w:val="24"/>
          <w:szCs w:val="24"/>
        </w:rPr>
        <w:t>1</w:t>
      </w:r>
      <w:r w:rsidR="00D52FCB" w:rsidRPr="006C3405">
        <w:rPr>
          <w:rFonts w:ascii="Times New Roman" w:hAnsi="Times New Roman" w:cs="Times New Roman"/>
          <w:b/>
          <w:sz w:val="24"/>
          <w:szCs w:val="24"/>
        </w:rPr>
        <w:t>2:00 PM – 1:00 PM ~ LUNCH BUFFET</w:t>
      </w:r>
    </w:p>
    <w:p w14:paraId="481E9CF6" w14:textId="71683DBA" w:rsidR="00D52FCB" w:rsidRPr="00A92DC8" w:rsidRDefault="00A92DC8" w:rsidP="00A92DC8">
      <w:pPr>
        <w:pStyle w:val="NormalWeb"/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52FCB" w:rsidRPr="006C3405">
        <w:rPr>
          <w:rFonts w:ascii="Times New Roman" w:hAnsi="Times New Roman" w:cs="Times New Roman"/>
          <w:i/>
          <w:sz w:val="24"/>
          <w:szCs w:val="24"/>
        </w:rPr>
        <w:t xml:space="preserve">Field green salad, </w:t>
      </w:r>
      <w:r w:rsidR="006C3405" w:rsidRPr="00AA5809">
        <w:rPr>
          <w:rFonts w:ascii="Times New Roman" w:hAnsi="Times New Roman" w:cs="Times New Roman"/>
          <w:i/>
          <w:sz w:val="24"/>
          <w:szCs w:val="24"/>
        </w:rPr>
        <w:t>Ratatouille Ravioli</w:t>
      </w:r>
      <w:r w:rsidR="006C3405">
        <w:rPr>
          <w:i/>
        </w:rPr>
        <w:t xml:space="preserve">, </w:t>
      </w:r>
      <w:r w:rsidR="00D52FCB" w:rsidRPr="006C3405">
        <w:rPr>
          <w:rFonts w:ascii="Times New Roman" w:hAnsi="Times New Roman" w:cs="Times New Roman"/>
          <w:i/>
          <w:sz w:val="24"/>
          <w:szCs w:val="24"/>
        </w:rPr>
        <w:t xml:space="preserve">Chicken </w:t>
      </w:r>
      <w:r w:rsidR="006C3405">
        <w:rPr>
          <w:i/>
        </w:rPr>
        <w:t>Picca</w:t>
      </w:r>
      <w:r>
        <w:rPr>
          <w:i/>
        </w:rPr>
        <w:t>t</w:t>
      </w:r>
      <w:r w:rsidR="00D52FCB" w:rsidRPr="006C3405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i/>
        </w:rPr>
        <w:t>, Roasted</w:t>
      </w:r>
      <w:r w:rsidR="00D52FCB" w:rsidRPr="006C3405">
        <w:rPr>
          <w:rFonts w:ascii="Times New Roman" w:hAnsi="Times New Roman" w:cs="Times New Roman"/>
          <w:i/>
          <w:sz w:val="24"/>
          <w:szCs w:val="24"/>
        </w:rPr>
        <w:t xml:space="preserve"> vegetable medley, Dessert</w:t>
      </w:r>
    </w:p>
    <w:p w14:paraId="59786501" w14:textId="77777777" w:rsidR="00D52FCB" w:rsidRPr="006C3405" w:rsidRDefault="00D52FCB" w:rsidP="00D52FCB">
      <w:pPr>
        <w:rPr>
          <w:b/>
        </w:rPr>
      </w:pPr>
    </w:p>
    <w:p w14:paraId="77B8B46B" w14:textId="2BA33042" w:rsidR="00E653E4" w:rsidRPr="006C3405" w:rsidRDefault="00D52FCB" w:rsidP="00E653E4">
      <w:pPr>
        <w:ind w:left="1980" w:hanging="1980"/>
        <w:rPr>
          <w:b/>
          <w:bCs/>
          <w:shd w:val="clear" w:color="auto" w:fill="FFFFFF"/>
        </w:rPr>
      </w:pPr>
      <w:r w:rsidRPr="006C3405">
        <w:rPr>
          <w:b/>
        </w:rPr>
        <w:t xml:space="preserve">1:00 – </w:t>
      </w:r>
      <w:r w:rsidR="00E653E4" w:rsidRPr="006C3405">
        <w:rPr>
          <w:b/>
        </w:rPr>
        <w:t>2</w:t>
      </w:r>
      <w:r w:rsidRPr="006C3405">
        <w:rPr>
          <w:b/>
        </w:rPr>
        <w:t>:</w:t>
      </w:r>
      <w:r w:rsidR="00E653E4" w:rsidRPr="006C3405">
        <w:rPr>
          <w:b/>
        </w:rPr>
        <w:t>3</w:t>
      </w:r>
      <w:r w:rsidRPr="006C3405">
        <w:rPr>
          <w:b/>
        </w:rPr>
        <w:t xml:space="preserve">0 PM </w:t>
      </w:r>
      <w:r w:rsidR="00A92DC8">
        <w:rPr>
          <w:b/>
        </w:rPr>
        <w:t>-</w:t>
      </w:r>
      <w:r w:rsidRPr="006C3405">
        <w:rPr>
          <w:b/>
        </w:rPr>
        <w:t xml:space="preserve"> </w:t>
      </w:r>
      <w:r w:rsidR="00E653E4" w:rsidRPr="006C3405">
        <w:rPr>
          <w:b/>
        </w:rPr>
        <w:t>Assessment Administration of Chapter Land – Best Practices</w:t>
      </w:r>
    </w:p>
    <w:p w14:paraId="32DF1894" w14:textId="66B7E064" w:rsidR="00D52FCB" w:rsidRPr="006C3405" w:rsidRDefault="00E653E4" w:rsidP="00E653E4">
      <w:pPr>
        <w:rPr>
          <w:bCs/>
        </w:rPr>
      </w:pPr>
      <w:r w:rsidRPr="006C3405">
        <w:rPr>
          <w:b/>
        </w:rPr>
        <w:t xml:space="preserve">                </w:t>
      </w:r>
      <w:r w:rsidR="00321430" w:rsidRPr="006C3405">
        <w:rPr>
          <w:bCs/>
        </w:rPr>
        <w:tab/>
      </w:r>
      <w:r w:rsidR="006C3405">
        <w:rPr>
          <w:bCs/>
        </w:rPr>
        <w:t>A calendar year of chapter administration: a</w:t>
      </w:r>
      <w:r w:rsidRPr="006C3405">
        <w:rPr>
          <w:bCs/>
        </w:rPr>
        <w:t>pplications</w:t>
      </w:r>
      <w:r w:rsidR="006C3405">
        <w:rPr>
          <w:bCs/>
        </w:rPr>
        <w:t xml:space="preserve">, </w:t>
      </w:r>
      <w:r w:rsidRPr="006C3405">
        <w:rPr>
          <w:bCs/>
        </w:rPr>
        <w:t>liens</w:t>
      </w:r>
      <w:r w:rsidR="006C3405">
        <w:rPr>
          <w:bCs/>
        </w:rPr>
        <w:t>,</w:t>
      </w:r>
      <w:r w:rsidRPr="006C3405">
        <w:rPr>
          <w:bCs/>
        </w:rPr>
        <w:t xml:space="preserve"> ROFR</w:t>
      </w:r>
      <w:r w:rsidR="006C3405">
        <w:rPr>
          <w:bCs/>
        </w:rPr>
        <w:t>, rollbacks and more!</w:t>
      </w:r>
    </w:p>
    <w:p w14:paraId="23D343D8" w14:textId="77777777" w:rsidR="00A92DC8" w:rsidRDefault="00321430" w:rsidP="00E653E4">
      <w:pPr>
        <w:rPr>
          <w:b/>
        </w:rPr>
      </w:pPr>
      <w:r w:rsidRPr="006C3405">
        <w:rPr>
          <w:b/>
        </w:rPr>
        <w:tab/>
      </w:r>
    </w:p>
    <w:p w14:paraId="33BEB0B2" w14:textId="7B817061" w:rsidR="00D52FCB" w:rsidRPr="006C3405" w:rsidRDefault="00D52FCB" w:rsidP="00A92DC8">
      <w:pPr>
        <w:ind w:firstLine="720"/>
      </w:pPr>
      <w:r w:rsidRPr="006C3405">
        <w:rPr>
          <w:b/>
          <w:bCs/>
        </w:rPr>
        <w:t>Speaker</w:t>
      </w:r>
      <w:r w:rsidR="00321430" w:rsidRPr="006C3405">
        <w:t xml:space="preserve">: </w:t>
      </w:r>
      <w:r w:rsidR="00E653E4" w:rsidRPr="006C3405">
        <w:t>Andrea K Filipkowski, CAA</w:t>
      </w:r>
      <w:r w:rsidR="002D27CC">
        <w:t xml:space="preserve"> – Town of Belchertown</w:t>
      </w:r>
    </w:p>
    <w:p w14:paraId="358D68B8" w14:textId="77777777" w:rsidR="00D52FCB" w:rsidRPr="006C3405" w:rsidRDefault="00D52FCB" w:rsidP="00D52FCB"/>
    <w:p w14:paraId="72245EB3" w14:textId="77BD1388" w:rsidR="00E653E4" w:rsidRPr="006C3405" w:rsidRDefault="00E653E4" w:rsidP="00D52FCB">
      <w:pPr>
        <w:rPr>
          <w:b/>
          <w:bCs/>
        </w:rPr>
      </w:pPr>
      <w:r w:rsidRPr="006C3405">
        <w:rPr>
          <w:b/>
          <w:bCs/>
        </w:rPr>
        <w:t xml:space="preserve">2:45 – 4:00PM </w:t>
      </w:r>
      <w:r w:rsidR="00A92DC8">
        <w:rPr>
          <w:b/>
          <w:bCs/>
        </w:rPr>
        <w:t>-</w:t>
      </w:r>
      <w:r w:rsidRPr="006C3405">
        <w:rPr>
          <w:b/>
          <w:bCs/>
        </w:rPr>
        <w:t xml:space="preserve"> Real Abatements &amp; Special Situations to Abate</w:t>
      </w:r>
    </w:p>
    <w:p w14:paraId="11B57513" w14:textId="6A623430" w:rsidR="00E653E4" w:rsidRPr="006C3405" w:rsidRDefault="00E653E4" w:rsidP="00EB5F7B">
      <w:pPr>
        <w:tabs>
          <w:tab w:val="right" w:pos="10080"/>
        </w:tabs>
      </w:pPr>
      <w:r w:rsidRPr="006C3405">
        <w:rPr>
          <w:b/>
          <w:bCs/>
        </w:rPr>
        <w:t xml:space="preserve">                         </w:t>
      </w:r>
      <w:r w:rsidR="00EB5F7B" w:rsidRPr="006C3405">
        <w:t>8 of 58 Request</w:t>
      </w:r>
      <w:r w:rsidR="00FA0DAF">
        <w:t>s</w:t>
      </w:r>
      <w:r w:rsidR="00EB5F7B" w:rsidRPr="006C3405">
        <w:t>, Significant Damage</w:t>
      </w:r>
      <w:r w:rsidR="006C3405">
        <w:t>,</w:t>
      </w:r>
      <w:r w:rsidR="00EB5F7B" w:rsidRPr="006C3405">
        <w:t xml:space="preserve"> </w:t>
      </w:r>
      <w:r w:rsidR="006C3405">
        <w:t>Sale of Exempt Property, Unique Billing</w:t>
      </w:r>
      <w:r w:rsidR="00EB5F7B" w:rsidRPr="006C3405">
        <w:tab/>
      </w:r>
    </w:p>
    <w:p w14:paraId="45AE4C92" w14:textId="77777777" w:rsidR="00A92DC8" w:rsidRDefault="00EB5F7B" w:rsidP="00EB5F7B">
      <w:pPr>
        <w:tabs>
          <w:tab w:val="right" w:pos="10080"/>
        </w:tabs>
      </w:pPr>
      <w:r w:rsidRPr="006C3405">
        <w:t xml:space="preserve">          </w:t>
      </w:r>
    </w:p>
    <w:p w14:paraId="26C9A75D" w14:textId="128483FB" w:rsidR="00EB5F7B" w:rsidRPr="00EB5F7B" w:rsidRDefault="00EB5F7B" w:rsidP="00EB5F7B">
      <w:pPr>
        <w:tabs>
          <w:tab w:val="right" w:pos="10080"/>
        </w:tabs>
      </w:pPr>
      <w:r>
        <w:t xml:space="preserve">                   </w:t>
      </w:r>
    </w:p>
    <w:p w14:paraId="699C65D0" w14:textId="77777777" w:rsidR="00E653E4" w:rsidRPr="00E653E4" w:rsidRDefault="00E653E4" w:rsidP="00D52FCB">
      <w:pPr>
        <w:rPr>
          <w:b/>
          <w:bCs/>
        </w:rPr>
      </w:pPr>
    </w:p>
    <w:p w14:paraId="17874FA6" w14:textId="37813AAB" w:rsidR="00D52FCB" w:rsidRPr="00C351B1" w:rsidRDefault="00D52FCB" w:rsidP="00D52FCB">
      <w:pPr>
        <w:keepNext/>
        <w:ind w:left="720" w:firstLine="720"/>
        <w:outlineLvl w:val="5"/>
        <w:rPr>
          <w:b/>
          <w:sz w:val="28"/>
          <w:szCs w:val="28"/>
        </w:rPr>
      </w:pPr>
      <w:r w:rsidRPr="00C351B1">
        <w:rPr>
          <w:b/>
          <w:sz w:val="28"/>
          <w:szCs w:val="28"/>
          <w:u w:val="single"/>
        </w:rPr>
        <w:t>Registration:</w:t>
      </w:r>
      <w:r>
        <w:rPr>
          <w:b/>
          <w:sz w:val="28"/>
          <w:szCs w:val="28"/>
        </w:rPr>
        <w:tab/>
      </w:r>
      <w:r w:rsidRPr="00C351B1">
        <w:rPr>
          <w:b/>
          <w:sz w:val="28"/>
          <w:szCs w:val="28"/>
        </w:rPr>
        <w:t>$</w:t>
      </w:r>
      <w:r w:rsidR="00321430">
        <w:rPr>
          <w:b/>
          <w:sz w:val="28"/>
          <w:szCs w:val="28"/>
        </w:rPr>
        <w:t>80</w:t>
      </w:r>
      <w:r w:rsidRPr="00C351B1">
        <w:rPr>
          <w:b/>
          <w:sz w:val="28"/>
          <w:szCs w:val="28"/>
        </w:rPr>
        <w:t>.00 Per Person for WCAA Members</w:t>
      </w:r>
    </w:p>
    <w:p w14:paraId="3D074E6C" w14:textId="77777777" w:rsidR="00D52FCB" w:rsidRPr="00C351B1" w:rsidRDefault="00D52FCB" w:rsidP="00D52FCB">
      <w:pPr>
        <w:keepNext/>
        <w:ind w:left="2880" w:firstLine="720"/>
        <w:outlineLvl w:val="5"/>
        <w:rPr>
          <w:b/>
          <w:bCs/>
          <w:sz w:val="28"/>
          <w:szCs w:val="28"/>
        </w:rPr>
      </w:pPr>
      <w:r w:rsidRPr="00C351B1">
        <w:rPr>
          <w:b/>
          <w:bCs/>
          <w:sz w:val="28"/>
          <w:szCs w:val="28"/>
        </w:rPr>
        <w:t>$</w:t>
      </w:r>
      <w:r>
        <w:rPr>
          <w:b/>
          <w:bCs/>
          <w:sz w:val="28"/>
          <w:szCs w:val="28"/>
        </w:rPr>
        <w:t>100</w:t>
      </w:r>
      <w:r w:rsidRPr="00C351B1">
        <w:rPr>
          <w:b/>
          <w:bCs/>
          <w:sz w:val="28"/>
          <w:szCs w:val="28"/>
        </w:rPr>
        <w:t xml:space="preserve">.00 Per Person for Non-Members </w:t>
      </w:r>
    </w:p>
    <w:p w14:paraId="5C586B23" w14:textId="77777777" w:rsidR="00D52FCB" w:rsidRPr="00ED1DDC" w:rsidRDefault="00D52FCB" w:rsidP="00D52FCB">
      <w:pPr>
        <w:keepNext/>
        <w:ind w:left="2160" w:firstLine="720"/>
        <w:outlineLvl w:val="5"/>
        <w:rPr>
          <w:b/>
          <w:bCs/>
        </w:rPr>
      </w:pPr>
    </w:p>
    <w:p w14:paraId="4712F8C1" w14:textId="276D230E" w:rsidR="00D52FCB" w:rsidRDefault="00D52FCB" w:rsidP="00D52FCB">
      <w:pPr>
        <w:ind w:left="720" w:firstLine="720"/>
        <w:rPr>
          <w:b/>
          <w:bCs/>
        </w:rPr>
      </w:pPr>
      <w:r>
        <w:rPr>
          <w:b/>
          <w:bCs/>
        </w:rPr>
        <w:t xml:space="preserve">Please fill out a separate registration for each person attending the workshop.  </w:t>
      </w:r>
      <w:r>
        <w:rPr>
          <w:b/>
          <w:bCs/>
        </w:rPr>
        <w:tab/>
        <w:t xml:space="preserve">It is important we have all </w:t>
      </w:r>
      <w:r w:rsidR="006C3405">
        <w:rPr>
          <w:b/>
          <w:bCs/>
        </w:rPr>
        <w:t>attendees’</w:t>
      </w:r>
      <w:r>
        <w:rPr>
          <w:b/>
          <w:bCs/>
        </w:rPr>
        <w:t xml:space="preserve"> names and email addresses.</w:t>
      </w:r>
    </w:p>
    <w:p w14:paraId="3DDDD230" w14:textId="77777777" w:rsidR="00D52FCB" w:rsidRPr="001F07D0" w:rsidRDefault="00D52FCB" w:rsidP="00D52FCB">
      <w:pPr>
        <w:jc w:val="center"/>
        <w:rPr>
          <w:b/>
          <w:bCs/>
          <w:szCs w:val="20"/>
        </w:rPr>
      </w:pPr>
    </w:p>
    <w:p w14:paraId="01D55F9F" w14:textId="601F9AE2" w:rsidR="00D52FCB" w:rsidRPr="00B317F1" w:rsidRDefault="00D52FCB" w:rsidP="00D52FCB">
      <w:pPr>
        <w:jc w:val="center"/>
        <w:rPr>
          <w:i/>
          <w:iCs/>
        </w:rPr>
      </w:pPr>
      <w:r w:rsidRPr="00B317F1">
        <w:rPr>
          <w:i/>
          <w:iCs/>
        </w:rPr>
        <w:t>REGISTRATION WITHOUT PAYMENT AND ANY NO</w:t>
      </w:r>
      <w:r w:rsidR="0011545E">
        <w:rPr>
          <w:i/>
          <w:iCs/>
        </w:rPr>
        <w:t>-</w:t>
      </w:r>
      <w:r w:rsidRPr="00B317F1">
        <w:rPr>
          <w:i/>
          <w:iCs/>
        </w:rPr>
        <w:t xml:space="preserve">SHOW WILL BE BILLED ACCORDINGLY. CANCELLATION – NO REFUND </w:t>
      </w:r>
    </w:p>
    <w:p w14:paraId="71C2049D" w14:textId="6687DBF9" w:rsidR="00D52FCB" w:rsidRDefault="00D52FCB" w:rsidP="00D52FCB">
      <w:pPr>
        <w:jc w:val="center"/>
      </w:pPr>
      <w:r w:rsidRPr="00E613F5">
        <w:rPr>
          <w:b/>
          <w:u w:val="single"/>
        </w:rPr>
        <w:t xml:space="preserve">PLEASE REGISTER BEFORE </w:t>
      </w:r>
      <w:r w:rsidR="008E0518">
        <w:rPr>
          <w:b/>
          <w:u w:val="single"/>
        </w:rPr>
        <w:t>August 31</w:t>
      </w:r>
      <w:r w:rsidRPr="00E613F5">
        <w:rPr>
          <w:b/>
          <w:u w:val="single"/>
        </w:rPr>
        <w:t>, 20</w:t>
      </w:r>
      <w:r>
        <w:rPr>
          <w:b/>
          <w:u w:val="single"/>
        </w:rPr>
        <w:t>2</w:t>
      </w:r>
      <w:r w:rsidR="000A6032">
        <w:rPr>
          <w:b/>
          <w:u w:val="single"/>
        </w:rPr>
        <w:t>6</w:t>
      </w:r>
      <w:r w:rsidRPr="00E613F5">
        <w:rPr>
          <w:u w:val="single"/>
        </w:rPr>
        <w:t xml:space="preserve">. </w:t>
      </w:r>
      <w:r w:rsidRPr="00E613F5">
        <w:t xml:space="preserve"> Checks should be made payable to: W.C.A.A.</w:t>
      </w:r>
    </w:p>
    <w:p w14:paraId="3B380189" w14:textId="77777777" w:rsidR="00D52FCB" w:rsidRPr="00CC72AA" w:rsidRDefault="00D52FCB" w:rsidP="00D52FCB">
      <w:pPr>
        <w:ind w:firstLine="720"/>
      </w:pPr>
      <w:r w:rsidRPr="000335B2">
        <w:rPr>
          <w:b/>
          <w:bCs/>
          <w:i/>
          <w:iCs/>
          <w:u w:val="single"/>
        </w:rPr>
        <w:t>Send payments to:</w:t>
      </w:r>
      <w:r w:rsidRPr="00CC72AA">
        <w:t xml:space="preserve"> </w:t>
      </w:r>
      <w:r w:rsidRPr="000335B2">
        <w:rPr>
          <w:b/>
          <w:bCs/>
          <w:i/>
          <w:iCs/>
          <w:u w:val="single"/>
        </w:rPr>
        <w:t>Tracey Tardy, c/o Board of Assessors, 4 Uxbridge Rd, Sutton, MA 01590</w:t>
      </w:r>
    </w:p>
    <w:p w14:paraId="6E9FB0F8" w14:textId="78B65903" w:rsidR="00D52FCB" w:rsidRDefault="00D52FCB" w:rsidP="00D52FCB">
      <w:pPr>
        <w:jc w:val="center"/>
      </w:pPr>
      <w:r w:rsidRPr="009175A0">
        <w:rPr>
          <w:b/>
          <w:bCs/>
        </w:rPr>
        <w:t>Phone #</w:t>
      </w:r>
      <w:r>
        <w:t xml:space="preserve"> </w:t>
      </w:r>
      <w:r w:rsidRPr="00CC72AA">
        <w:t xml:space="preserve">(508) </w:t>
      </w:r>
      <w:r>
        <w:t>865-8722</w:t>
      </w:r>
      <w:r w:rsidR="00B1790B">
        <w:t xml:space="preserve"> </w:t>
      </w:r>
      <w:r w:rsidRPr="00CC72AA">
        <w:rPr>
          <w:b/>
        </w:rPr>
        <w:t xml:space="preserve"> email to: </w:t>
      </w:r>
      <w:hyperlink r:id="rId8" w:history="1">
        <w:r w:rsidRPr="00924291">
          <w:rPr>
            <w:rStyle w:val="Hyperlink"/>
            <w:bCs/>
          </w:rPr>
          <w:t>t.tardy@town.sutton.ma.us</w:t>
        </w:r>
      </w:hyperlink>
      <w:r w:rsidRPr="00B317F1">
        <w:t xml:space="preserve"> </w:t>
      </w:r>
    </w:p>
    <w:p w14:paraId="6608A297" w14:textId="6E8ACE72" w:rsidR="00F81C80" w:rsidRDefault="00D52FCB" w:rsidP="00D52FCB">
      <w:pPr>
        <w:jc w:val="center"/>
      </w:pPr>
      <w:r w:rsidRPr="00CC72AA">
        <w:t>No phone reservations.</w:t>
      </w:r>
    </w:p>
    <w:sectPr w:rsidR="00F81C80" w:rsidSect="00CA4CE1">
      <w:pgSz w:w="12240" w:h="15840"/>
      <w:pgMar w:top="288" w:right="1080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E94AD" w14:textId="77777777" w:rsidR="00B8334B" w:rsidRDefault="00B8334B">
      <w:r>
        <w:separator/>
      </w:r>
    </w:p>
  </w:endnote>
  <w:endnote w:type="continuationSeparator" w:id="0">
    <w:p w14:paraId="27FBEF16" w14:textId="77777777" w:rsidR="00B8334B" w:rsidRDefault="00B83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8CA9F9" w14:textId="77777777" w:rsidR="00B8334B" w:rsidRDefault="00B8334B">
      <w:r>
        <w:separator/>
      </w:r>
    </w:p>
  </w:footnote>
  <w:footnote w:type="continuationSeparator" w:id="0">
    <w:p w14:paraId="7D3FC7C7" w14:textId="77777777" w:rsidR="00B8334B" w:rsidRDefault="00B83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FCB"/>
    <w:rsid w:val="00067AB2"/>
    <w:rsid w:val="00083F79"/>
    <w:rsid w:val="000A6032"/>
    <w:rsid w:val="000B57D9"/>
    <w:rsid w:val="000D0162"/>
    <w:rsid w:val="00101637"/>
    <w:rsid w:val="0010354A"/>
    <w:rsid w:val="0011545E"/>
    <w:rsid w:val="00136492"/>
    <w:rsid w:val="001615A4"/>
    <w:rsid w:val="0016160E"/>
    <w:rsid w:val="00181713"/>
    <w:rsid w:val="0020138E"/>
    <w:rsid w:val="00210597"/>
    <w:rsid w:val="002C0760"/>
    <w:rsid w:val="002D27CC"/>
    <w:rsid w:val="00321430"/>
    <w:rsid w:val="003706A1"/>
    <w:rsid w:val="003B2CE1"/>
    <w:rsid w:val="00431316"/>
    <w:rsid w:val="004456EE"/>
    <w:rsid w:val="00465459"/>
    <w:rsid w:val="004C0ED4"/>
    <w:rsid w:val="004E0C53"/>
    <w:rsid w:val="005557DE"/>
    <w:rsid w:val="00580BE1"/>
    <w:rsid w:val="005B191B"/>
    <w:rsid w:val="005F4EC8"/>
    <w:rsid w:val="00621A99"/>
    <w:rsid w:val="006541F6"/>
    <w:rsid w:val="006C3405"/>
    <w:rsid w:val="0077182B"/>
    <w:rsid w:val="007B0F87"/>
    <w:rsid w:val="007B3FFC"/>
    <w:rsid w:val="00830DFC"/>
    <w:rsid w:val="00855D75"/>
    <w:rsid w:val="008A2ACF"/>
    <w:rsid w:val="008E0518"/>
    <w:rsid w:val="009350D3"/>
    <w:rsid w:val="009A3A84"/>
    <w:rsid w:val="009F3F60"/>
    <w:rsid w:val="00A02B29"/>
    <w:rsid w:val="00A7516E"/>
    <w:rsid w:val="00A92DC8"/>
    <w:rsid w:val="00AA5809"/>
    <w:rsid w:val="00AF10CA"/>
    <w:rsid w:val="00B1790B"/>
    <w:rsid w:val="00B8319F"/>
    <w:rsid w:val="00B8334B"/>
    <w:rsid w:val="00C164A7"/>
    <w:rsid w:val="00C37A40"/>
    <w:rsid w:val="00C832E8"/>
    <w:rsid w:val="00CA4CE1"/>
    <w:rsid w:val="00CA52F5"/>
    <w:rsid w:val="00D03312"/>
    <w:rsid w:val="00D23B42"/>
    <w:rsid w:val="00D52FCB"/>
    <w:rsid w:val="00D6739D"/>
    <w:rsid w:val="00DC07E7"/>
    <w:rsid w:val="00DE586D"/>
    <w:rsid w:val="00DF0F59"/>
    <w:rsid w:val="00E12B33"/>
    <w:rsid w:val="00E17BA5"/>
    <w:rsid w:val="00E25300"/>
    <w:rsid w:val="00E653E4"/>
    <w:rsid w:val="00EB5F7B"/>
    <w:rsid w:val="00EC6409"/>
    <w:rsid w:val="00ED411F"/>
    <w:rsid w:val="00EF45D2"/>
    <w:rsid w:val="00F23D49"/>
    <w:rsid w:val="00F270C4"/>
    <w:rsid w:val="00F81C80"/>
    <w:rsid w:val="00FA0DAF"/>
    <w:rsid w:val="00FB5A71"/>
    <w:rsid w:val="00FE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1BC89"/>
  <w15:chartTrackingRefBased/>
  <w15:docId w15:val="{6AACE664-9F21-4B51-9DC8-9AB5889B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F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9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9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91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91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91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91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91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52FC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2F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2FC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52F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2FC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D52FC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elementtoproof">
    <w:name w:val="elementtoproof"/>
    <w:basedOn w:val="Normal"/>
    <w:rsid w:val="00E653E4"/>
    <w:rPr>
      <w:rFonts w:ascii="Aptos" w:eastAsiaTheme="minorHAnsi" w:hAnsi="Aptos" w:cs="Aptos"/>
    </w:rPr>
  </w:style>
  <w:style w:type="character" w:styleId="BookTitle">
    <w:name w:val="Book Title"/>
    <w:basedOn w:val="DefaultParagraphFont"/>
    <w:uiPriority w:val="33"/>
    <w:qFormat/>
    <w:rsid w:val="005B191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B191B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B191B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B191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91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91B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91B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91B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91B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91B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91B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91B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5B191B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91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91B"/>
    <w:rPr>
      <w:rFonts w:ascii="Times New Roman" w:eastAsia="Times New Roman" w:hAnsi="Times New Roman" w:cs="Times New Roman"/>
      <w:i/>
      <w:iCs/>
      <w:color w:val="4472C4" w:themeColor="accent1"/>
      <w:kern w:val="0"/>
      <w:sz w:val="24"/>
      <w:szCs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5B191B"/>
    <w:rPr>
      <w:b/>
      <w:bCs/>
      <w:smallCaps/>
      <w:color w:val="4472C4" w:themeColor="accent1"/>
      <w:spacing w:val="5"/>
    </w:rPr>
  </w:style>
  <w:style w:type="paragraph" w:styleId="ListParagraph">
    <w:name w:val="List Paragraph"/>
    <w:basedOn w:val="Normal"/>
    <w:uiPriority w:val="34"/>
    <w:qFormat/>
    <w:rsid w:val="005B191B"/>
    <w:pPr>
      <w:ind w:left="720"/>
      <w:contextualSpacing/>
    </w:pPr>
  </w:style>
  <w:style w:type="paragraph" w:styleId="NoSpacing">
    <w:name w:val="No Spacing"/>
    <w:uiPriority w:val="1"/>
    <w:qFormat/>
    <w:rsid w:val="005B19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5B191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91B"/>
    <w:rPr>
      <w:rFonts w:ascii="Times New Roman" w:eastAsia="Times New Roman" w:hAnsi="Times New Roman" w:cs="Times New Roman"/>
      <w:i/>
      <w:iCs/>
      <w:color w:val="404040" w:themeColor="text1" w:themeTint="BF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5B191B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91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B191B"/>
    <w:rPr>
      <w:rFonts w:eastAsiaTheme="minorEastAsia"/>
      <w:color w:val="5A5A5A" w:themeColor="text1" w:themeTint="A5"/>
      <w:spacing w:val="15"/>
      <w:kern w:val="0"/>
      <w14:ligatures w14:val="none"/>
    </w:rPr>
  </w:style>
  <w:style w:type="character" w:styleId="SubtleEmphasis">
    <w:name w:val="Subtle Emphasis"/>
    <w:basedOn w:val="DefaultParagraphFont"/>
    <w:uiPriority w:val="19"/>
    <w:qFormat/>
    <w:rsid w:val="005B191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B191B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5B191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91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B191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tardy@town.sutton.ma.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EE31B-9517-499F-BDB8-DC34B2A7F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1689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Leonardo</dc:creator>
  <cp:keywords/>
  <dc:description/>
  <cp:lastModifiedBy>Tracey Tardy</cp:lastModifiedBy>
  <cp:revision>2</cp:revision>
  <cp:lastPrinted>2024-02-12T14:37:00Z</cp:lastPrinted>
  <dcterms:created xsi:type="dcterms:W3CDTF">2026-07-30T13:51:00Z</dcterms:created>
  <dcterms:modified xsi:type="dcterms:W3CDTF">2026-07-30T13:51:00Z</dcterms:modified>
</cp:coreProperties>
</file>